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7A" w:rsidRDefault="00EB7C5C" w:rsidP="00EB7C5C">
      <w:pPr>
        <w:jc w:val="center"/>
        <w:rPr>
          <w:rFonts w:ascii="Comic Sans MS" w:eastAsia="Comic Sans MS" w:hAnsi="Comic Sans MS" w:cs="Comic Sans MS"/>
          <w:b/>
          <w:color w:val="0033CC"/>
          <w:sz w:val="96"/>
        </w:rPr>
      </w:pPr>
      <w:r>
        <w:rPr>
          <w:rFonts w:ascii="Comic Sans MS" w:eastAsia="Comic Sans MS" w:hAnsi="Comic Sans MS" w:cs="Comic Sans MS"/>
          <w:b/>
          <w:color w:val="FF0000"/>
          <w:sz w:val="144"/>
        </w:rPr>
        <w:t>D</w:t>
      </w:r>
      <w:r>
        <w:rPr>
          <w:rFonts w:ascii="Comic Sans MS" w:eastAsia="Comic Sans MS" w:hAnsi="Comic Sans MS" w:cs="Comic Sans MS"/>
          <w:b/>
          <w:color w:val="FFFF00"/>
          <w:sz w:val="144"/>
        </w:rPr>
        <w:t>Ě</w:t>
      </w:r>
      <w:r>
        <w:rPr>
          <w:rFonts w:ascii="Comic Sans MS" w:eastAsia="Comic Sans MS" w:hAnsi="Comic Sans MS" w:cs="Comic Sans MS"/>
          <w:b/>
          <w:color w:val="00B050"/>
          <w:sz w:val="144"/>
        </w:rPr>
        <w:t>T</w:t>
      </w:r>
      <w:r>
        <w:rPr>
          <w:rFonts w:ascii="Comic Sans MS" w:eastAsia="Comic Sans MS" w:hAnsi="Comic Sans MS" w:cs="Comic Sans MS"/>
          <w:b/>
          <w:color w:val="E36C0A"/>
          <w:sz w:val="144"/>
        </w:rPr>
        <w:t>S</w:t>
      </w:r>
      <w:r>
        <w:rPr>
          <w:rFonts w:ascii="Comic Sans MS" w:eastAsia="Comic Sans MS" w:hAnsi="Comic Sans MS" w:cs="Comic Sans MS"/>
          <w:b/>
          <w:color w:val="548DD4"/>
          <w:sz w:val="144"/>
        </w:rPr>
        <w:t>K</w:t>
      </w:r>
      <w:r>
        <w:rPr>
          <w:rFonts w:ascii="Comic Sans MS" w:eastAsia="Comic Sans MS" w:hAnsi="Comic Sans MS" w:cs="Comic Sans MS"/>
          <w:b/>
          <w:color w:val="66FFFF"/>
          <w:sz w:val="144"/>
        </w:rPr>
        <w:t>Ý</w:t>
      </w:r>
      <w:bookmarkStart w:id="0" w:name="_GoBack"/>
      <w:bookmarkEnd w:id="0"/>
      <w:r>
        <w:rPr>
          <w:rFonts w:ascii="Comic Sans MS" w:eastAsia="Comic Sans MS" w:hAnsi="Comic Sans MS" w:cs="Comic Sans MS"/>
          <w:b/>
          <w:color w:val="66FFFF"/>
          <w:sz w:val="144"/>
        </w:rPr>
        <w:t xml:space="preserve"> </w:t>
      </w:r>
      <w:r>
        <w:rPr>
          <w:rFonts w:ascii="Comic Sans MS" w:eastAsia="Comic Sans MS" w:hAnsi="Comic Sans MS" w:cs="Comic Sans MS"/>
          <w:b/>
          <w:color w:val="FFC000"/>
          <w:sz w:val="144"/>
        </w:rPr>
        <w:t>D</w:t>
      </w:r>
      <w:r>
        <w:rPr>
          <w:rFonts w:ascii="Comic Sans MS" w:eastAsia="Comic Sans MS" w:hAnsi="Comic Sans MS" w:cs="Comic Sans MS"/>
          <w:b/>
          <w:color w:val="76923C"/>
          <w:sz w:val="144"/>
        </w:rPr>
        <w:t>E</w:t>
      </w:r>
      <w:r>
        <w:rPr>
          <w:rFonts w:ascii="Comic Sans MS" w:eastAsia="Comic Sans MS" w:hAnsi="Comic Sans MS" w:cs="Comic Sans MS"/>
          <w:b/>
          <w:color w:val="FF0000"/>
          <w:sz w:val="144"/>
        </w:rPr>
        <w:t>N</w:t>
      </w:r>
      <w:r>
        <w:rPr>
          <w:rFonts w:ascii="Comic Sans MS" w:eastAsia="Comic Sans MS" w:hAnsi="Comic Sans MS" w:cs="Comic Sans MS"/>
          <w:b/>
          <w:sz w:val="144"/>
        </w:rPr>
        <w:t xml:space="preserve"> </w:t>
      </w:r>
      <w:r>
        <w:rPr>
          <w:rFonts w:ascii="Comic Sans MS" w:eastAsia="Comic Sans MS" w:hAnsi="Comic Sans MS" w:cs="Comic Sans MS"/>
          <w:b/>
          <w:sz w:val="96"/>
        </w:rPr>
        <w:t>v </w:t>
      </w:r>
      <w:r>
        <w:rPr>
          <w:rFonts w:ascii="Comic Sans MS" w:eastAsia="Comic Sans MS" w:hAnsi="Comic Sans MS" w:cs="Comic Sans MS"/>
          <w:b/>
          <w:color w:val="548DD4"/>
          <w:sz w:val="96"/>
        </w:rPr>
        <w:t>K</w:t>
      </w:r>
      <w:r>
        <w:rPr>
          <w:rFonts w:ascii="Comic Sans MS" w:eastAsia="Comic Sans MS" w:hAnsi="Comic Sans MS" w:cs="Comic Sans MS"/>
          <w:b/>
          <w:color w:val="E36C0A"/>
          <w:sz w:val="96"/>
        </w:rPr>
        <w:t>u</w:t>
      </w:r>
      <w:r>
        <w:rPr>
          <w:rFonts w:ascii="Comic Sans MS" w:eastAsia="Comic Sans MS" w:hAnsi="Comic Sans MS" w:cs="Comic Sans MS"/>
          <w:b/>
          <w:color w:val="FFFF00"/>
          <w:sz w:val="96"/>
        </w:rPr>
        <w:t>r</w:t>
      </w:r>
      <w:r>
        <w:rPr>
          <w:rFonts w:ascii="Comic Sans MS" w:eastAsia="Comic Sans MS" w:hAnsi="Comic Sans MS" w:cs="Comic Sans MS"/>
          <w:b/>
          <w:color w:val="FF0000"/>
          <w:sz w:val="96"/>
        </w:rPr>
        <w:t>d</w:t>
      </w:r>
      <w:r>
        <w:rPr>
          <w:rFonts w:ascii="Comic Sans MS" w:eastAsia="Comic Sans MS" w:hAnsi="Comic Sans MS" w:cs="Comic Sans MS"/>
          <w:b/>
          <w:color w:val="00FF00"/>
          <w:sz w:val="96"/>
        </w:rPr>
        <w:t>ě</w:t>
      </w:r>
      <w:r>
        <w:rPr>
          <w:rFonts w:ascii="Comic Sans MS" w:eastAsia="Comic Sans MS" w:hAnsi="Comic Sans MS" w:cs="Comic Sans MS"/>
          <w:b/>
          <w:color w:val="7030A0"/>
          <w:sz w:val="96"/>
        </w:rPr>
        <w:t>j</w:t>
      </w:r>
      <w:r>
        <w:rPr>
          <w:rFonts w:ascii="Comic Sans MS" w:eastAsia="Comic Sans MS" w:hAnsi="Comic Sans MS" w:cs="Comic Sans MS"/>
          <w:b/>
          <w:color w:val="FFC000"/>
          <w:sz w:val="96"/>
        </w:rPr>
        <w:t>o</w:t>
      </w:r>
      <w:r>
        <w:rPr>
          <w:rFonts w:ascii="Comic Sans MS" w:eastAsia="Comic Sans MS" w:hAnsi="Comic Sans MS" w:cs="Comic Sans MS"/>
          <w:b/>
          <w:color w:val="00B050"/>
          <w:sz w:val="96"/>
        </w:rPr>
        <w:t>v</w:t>
      </w:r>
      <w:r>
        <w:rPr>
          <w:rFonts w:ascii="Comic Sans MS" w:eastAsia="Comic Sans MS" w:hAnsi="Comic Sans MS" w:cs="Comic Sans MS"/>
          <w:b/>
          <w:color w:val="0033CC"/>
          <w:sz w:val="96"/>
        </w:rPr>
        <w:t>ě</w:t>
      </w:r>
    </w:p>
    <w:p w:rsidR="004E4F7A" w:rsidRDefault="00EB7C5C">
      <w:pPr>
        <w:spacing w:line="240" w:lineRule="auto"/>
        <w:jc w:val="center"/>
        <w:rPr>
          <w:rFonts w:ascii="Comic Sans MS" w:eastAsia="Comic Sans MS" w:hAnsi="Comic Sans MS" w:cs="Comic Sans MS"/>
          <w:b/>
          <w:sz w:val="72"/>
        </w:rPr>
      </w:pPr>
      <w:r>
        <w:object w:dxaOrig="3000" w:dyaOrig="2489">
          <v:rect id="rectole0000000000" o:spid="_x0000_i1025" style="width:149.75pt;height:124.4pt" o:ole="" o:preferrelative="t" stroked="f">
            <v:imagedata r:id="rId5" o:title=""/>
          </v:rect>
          <o:OLEObject Type="Embed" ProgID="StaticMetafile" ShapeID="rectole0000000000" DrawAspect="Content" ObjectID="_1492850211" r:id="rId6"/>
        </w:object>
      </w:r>
    </w:p>
    <w:p w:rsidR="004E4F7A" w:rsidRDefault="00EB7C5C">
      <w:pPr>
        <w:ind w:left="-567" w:right="-567"/>
        <w:jc w:val="center"/>
        <w:rPr>
          <w:rFonts w:ascii="Calibri" w:eastAsia="Calibri" w:hAnsi="Calibri" w:cs="Calibri"/>
          <w:b/>
          <w:color w:val="00B050"/>
          <w:sz w:val="40"/>
        </w:rPr>
      </w:pPr>
      <w:proofErr w:type="gramStart"/>
      <w:r>
        <w:rPr>
          <w:rFonts w:ascii="Calibri" w:eastAsia="Calibri" w:hAnsi="Calibri" w:cs="Calibri"/>
          <w:b/>
          <w:color w:val="FFC000"/>
          <w:sz w:val="72"/>
        </w:rPr>
        <w:t>30.5.2015</w:t>
      </w:r>
      <w:proofErr w:type="gramEnd"/>
      <w:r>
        <w:rPr>
          <w:rFonts w:ascii="Calibri" w:eastAsia="Calibri" w:hAnsi="Calibri" w:cs="Calibri"/>
          <w:b/>
          <w:color w:val="FFC000"/>
          <w:sz w:val="72"/>
        </w:rPr>
        <w:t xml:space="preserve"> </w:t>
      </w:r>
      <w:r>
        <w:rPr>
          <w:rFonts w:ascii="Calibri" w:eastAsia="Calibri" w:hAnsi="Calibri" w:cs="Calibri"/>
          <w:b/>
          <w:color w:val="00B050"/>
          <w:sz w:val="72"/>
        </w:rPr>
        <w:t xml:space="preserve">od </w:t>
      </w:r>
      <w:r>
        <w:rPr>
          <w:rFonts w:ascii="Calibri" w:eastAsia="Calibri" w:hAnsi="Calibri" w:cs="Calibri"/>
          <w:b/>
          <w:color w:val="0033CC"/>
          <w:sz w:val="72"/>
        </w:rPr>
        <w:t xml:space="preserve">15.00h </w:t>
      </w:r>
      <w:r>
        <w:rPr>
          <w:rFonts w:ascii="Calibri" w:eastAsia="Calibri" w:hAnsi="Calibri" w:cs="Calibri"/>
          <w:b/>
          <w:color w:val="00B050"/>
          <w:sz w:val="72"/>
        </w:rPr>
        <w:t xml:space="preserve">na </w:t>
      </w:r>
      <w:r>
        <w:rPr>
          <w:rFonts w:ascii="Calibri" w:eastAsia="Calibri" w:hAnsi="Calibri" w:cs="Calibri"/>
          <w:b/>
          <w:color w:val="FF8000"/>
          <w:sz w:val="72"/>
        </w:rPr>
        <w:t>místním</w:t>
      </w:r>
      <w:r>
        <w:rPr>
          <w:rFonts w:ascii="Calibri" w:eastAsia="Calibri" w:hAnsi="Calibri" w:cs="Calibri"/>
          <w:b/>
          <w:color w:val="00B050"/>
          <w:sz w:val="72"/>
        </w:rPr>
        <w:t xml:space="preserve"> </w:t>
      </w:r>
      <w:r>
        <w:rPr>
          <w:rFonts w:ascii="Calibri" w:eastAsia="Calibri" w:hAnsi="Calibri" w:cs="Calibri"/>
          <w:b/>
          <w:color w:val="00FF00"/>
          <w:sz w:val="72"/>
        </w:rPr>
        <w:t>fotbalovém</w:t>
      </w:r>
      <w:r>
        <w:rPr>
          <w:rFonts w:ascii="Calibri" w:eastAsia="Calibri" w:hAnsi="Calibri" w:cs="Calibri"/>
          <w:b/>
          <w:color w:val="00B050"/>
          <w:sz w:val="72"/>
        </w:rPr>
        <w:t xml:space="preserve"> </w:t>
      </w:r>
      <w:r>
        <w:rPr>
          <w:rFonts w:ascii="Calibri" w:eastAsia="Calibri" w:hAnsi="Calibri" w:cs="Calibri"/>
          <w:b/>
          <w:color w:val="FF0000"/>
          <w:sz w:val="72"/>
        </w:rPr>
        <w:t>hřišti</w:t>
      </w:r>
    </w:p>
    <w:p w:rsidR="004E4F7A" w:rsidRDefault="00EB7C5C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52"/>
        </w:rPr>
        <w:t>D</w:t>
      </w:r>
      <w:r>
        <w:rPr>
          <w:rFonts w:ascii="Calibri" w:eastAsia="Calibri" w:hAnsi="Calibri" w:cs="Calibri"/>
          <w:b/>
          <w:sz w:val="52"/>
        </w:rPr>
        <w:t>ěti se mohou těšit na zábavné disciplíny a zajímavý program, za snahu získají odměnu a k zakousnutí špekáčky. Občerstvení zajištěno i pro dospělé – pivo, limo a něco z grilu.</w:t>
      </w:r>
    </w:p>
    <w:p w:rsidR="004E4F7A" w:rsidRDefault="00EB7C5C">
      <w:pPr>
        <w:jc w:val="center"/>
        <w:rPr>
          <w:rFonts w:ascii="Calibri" w:eastAsia="Calibri" w:hAnsi="Calibri" w:cs="Calibri"/>
          <w:color w:val="0000FF"/>
          <w:sz w:val="56"/>
        </w:rPr>
      </w:pPr>
      <w:r>
        <w:rPr>
          <w:rFonts w:ascii="Calibri" w:eastAsia="Calibri" w:hAnsi="Calibri" w:cs="Calibri"/>
          <w:b/>
          <w:color w:val="0000FF"/>
          <w:sz w:val="56"/>
        </w:rPr>
        <w:t xml:space="preserve">Těšíme se na Vás </w:t>
      </w:r>
    </w:p>
    <w:p w:rsidR="004E4F7A" w:rsidRDefault="00EB7C5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8000"/>
          <w:sz w:val="52"/>
        </w:rPr>
        <w:t>Při nepří</w:t>
      </w:r>
      <w:r>
        <w:rPr>
          <w:rFonts w:ascii="Calibri" w:eastAsia="Calibri" w:hAnsi="Calibri" w:cs="Calibri"/>
          <w:color w:val="FF8000"/>
          <w:sz w:val="52"/>
        </w:rPr>
        <w:t>znivém počasí změna termínu.</w:t>
      </w:r>
    </w:p>
    <w:sectPr w:rsidR="004E4F7A" w:rsidSect="00EB7C5C">
      <w:pgSz w:w="11906" w:h="16838"/>
      <w:pgMar w:top="1276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4F7A"/>
    <w:rsid w:val="004E4F7A"/>
    <w:rsid w:val="00E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2015-05-11T09:49:00Z</dcterms:created>
  <dcterms:modified xsi:type="dcterms:W3CDTF">2015-05-11T09:50:00Z</dcterms:modified>
</cp:coreProperties>
</file>